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65C6D" w14:textId="686B03E6" w:rsidR="0024229D" w:rsidRPr="00FD252E" w:rsidRDefault="009E3AF8" w:rsidP="00FD252E">
      <w:pPr>
        <w:pStyle w:val="Potsikko"/>
      </w:pPr>
      <w:r w:rsidRPr="00FD252E">
        <w:t xml:space="preserve">Mieti </w:t>
      </w:r>
      <w:r w:rsidR="00CF7E76" w:rsidRPr="00FD252E">
        <w:t>vieraskynä-</w:t>
      </w:r>
      <w:r w:rsidR="00360093" w:rsidRPr="00FD252E">
        <w:t>tekstille</w:t>
      </w:r>
      <w:r w:rsidR="00705254" w:rsidRPr="00FD252E">
        <w:t xml:space="preserve"> </w:t>
      </w:r>
      <w:r w:rsidRPr="00FD252E">
        <w:t xml:space="preserve">selkeä ja napakka pääotsikko, </w:t>
      </w:r>
      <w:r w:rsidR="00350470" w:rsidRPr="00350470">
        <w:t>jolla herätät lukijan mielenkiinnon (Arial 20 pt bold</w:t>
      </w:r>
      <w:r w:rsidRPr="00FD252E">
        <w:t>)</w:t>
      </w:r>
    </w:p>
    <w:p w14:paraId="4E3626EC" w14:textId="42A516FF" w:rsidR="004E5E6C" w:rsidRPr="007A0C7F" w:rsidRDefault="00156AA1" w:rsidP="00FD252E">
      <w:pPr>
        <w:pStyle w:val="Ingressi"/>
      </w:pPr>
      <w:r w:rsidRPr="007A0C7F">
        <w:t>Mikäli haluat, voit kirjoittaa tähän i</w:t>
      </w:r>
      <w:r w:rsidR="00D07303" w:rsidRPr="007A0C7F">
        <w:t>ngressi</w:t>
      </w:r>
      <w:r w:rsidRPr="007A0C7F">
        <w:t xml:space="preserve">n eli </w:t>
      </w:r>
      <w:r w:rsidR="00D07303" w:rsidRPr="007A0C7F">
        <w:t>varsinaiseen tekstiin johdatteleva</w:t>
      </w:r>
      <w:r w:rsidRPr="007A0C7F">
        <w:t>n</w:t>
      </w:r>
      <w:r w:rsidR="00D07303" w:rsidRPr="007A0C7F">
        <w:t xml:space="preserve"> </w:t>
      </w:r>
      <w:r w:rsidR="00D07303" w:rsidRPr="00FD252E">
        <w:t>muutaman</w:t>
      </w:r>
      <w:r w:rsidR="00D07303" w:rsidRPr="007A0C7F">
        <w:t xml:space="preserve"> lauseen kappale</w:t>
      </w:r>
      <w:r w:rsidRPr="007A0C7F">
        <w:t xml:space="preserve">en. Se </w:t>
      </w:r>
      <w:r w:rsidR="00D07303" w:rsidRPr="007A0C7F">
        <w:t xml:space="preserve">ei </w:t>
      </w:r>
      <w:r w:rsidRPr="007A0C7F">
        <w:t xml:space="preserve">kuitenkaan </w:t>
      </w:r>
      <w:r w:rsidR="00D07303" w:rsidRPr="007A0C7F">
        <w:t>ole välttämätön. Tarvittaessa se lisätään toimituksessa.</w:t>
      </w:r>
      <w:r w:rsidR="00EB5918" w:rsidRPr="007A0C7F">
        <w:t xml:space="preserve"> </w:t>
      </w:r>
      <w:r w:rsidR="004E5E6C" w:rsidRPr="007A0C7F">
        <w:t xml:space="preserve">Ingressi johdattaa lukijan tekstiin. Se on </w:t>
      </w:r>
      <w:r w:rsidR="00DE0D3F" w:rsidRPr="007A0C7F">
        <w:t>tekstin</w:t>
      </w:r>
      <w:r w:rsidR="004E5E6C" w:rsidRPr="007A0C7F">
        <w:t xml:space="preserve"> </w:t>
      </w:r>
      <w:r w:rsidR="00662EB2" w:rsidRPr="007A0C7F">
        <w:t>”</w:t>
      </w:r>
      <w:r w:rsidR="004E5E6C" w:rsidRPr="007A0C7F">
        <w:t>kärki”, joka tarkentaa tai täydentää otsikkoa. Ingressin perusteella lukija usein päättää, jatkaako lukemista eteenpäin. Ingressi voi sisältää esimerkiksi tekstin tärkeimmän asian, poikkeavan, yllättävän tai merkillisen asian tai lupauksen lukijalle. Ingressiin ei merkitä lähteitä.</w:t>
      </w:r>
      <w:r w:rsidR="00662EB2">
        <w:t xml:space="preserve"> </w:t>
      </w:r>
      <w:r w:rsidR="00350470" w:rsidRPr="007A0C7F">
        <w:t>[Arial 12 pt bold]</w:t>
      </w:r>
      <w:r w:rsidR="00350470">
        <w:t xml:space="preserve"> </w:t>
      </w:r>
    </w:p>
    <w:p w14:paraId="3F7A7BC9" w14:textId="02C26427" w:rsidR="004E1C6D" w:rsidRDefault="00F01BD9" w:rsidP="00FD252E">
      <w:pPr>
        <w:pStyle w:val="Leipteksti"/>
      </w:pPr>
      <w:r w:rsidRPr="007A0C7F">
        <w:t>Leipäteksti</w:t>
      </w:r>
      <w:r w:rsidR="000C3F48" w:rsidRPr="007A0C7F">
        <w:t xml:space="preserve">n </w:t>
      </w:r>
      <w:r w:rsidR="00D378B0" w:rsidRPr="007A0C7F">
        <w:t xml:space="preserve">suositeltu </w:t>
      </w:r>
      <w:r w:rsidR="000C3F48" w:rsidRPr="007A0C7F">
        <w:t>kokonaismerkkimäärä on 3 000–4 000</w:t>
      </w:r>
      <w:r w:rsidRPr="007A0C7F">
        <w:t xml:space="preserve"> merkkiä</w:t>
      </w:r>
      <w:r w:rsidR="000246F6">
        <w:t xml:space="preserve"> välilyönteineen</w:t>
      </w:r>
      <w:r w:rsidR="008B2998" w:rsidRPr="007A0C7F">
        <w:t xml:space="preserve">. </w:t>
      </w:r>
      <w:r w:rsidR="00CB293D" w:rsidRPr="007A0C7F">
        <w:t>Tekstin</w:t>
      </w:r>
      <w:r w:rsidR="00514F8D" w:rsidRPr="007A0C7F">
        <w:t xml:space="preserve"> tulee edetä </w:t>
      </w:r>
      <w:r w:rsidR="00514F8D" w:rsidRPr="00FD252E">
        <w:t>loogisesti</w:t>
      </w:r>
      <w:r w:rsidR="00514F8D" w:rsidRPr="007A0C7F">
        <w:t xml:space="preserve">. Kappaleiden on oltava verkkojulkaisussa lyhyitä. Yhteen kappaleeseen tulee yksi asiakokonaisuus. Huolehdi siitä, että jokainen alaluku sisältää vähintään kaksi tekstikappaletta. </w:t>
      </w:r>
      <w:r w:rsidR="00102A30" w:rsidRPr="007A0C7F">
        <w:t xml:space="preserve">Mikäli käytät lähteitä, </w:t>
      </w:r>
      <w:r w:rsidR="002543E9">
        <w:t>merkitse ne tekstiin APA 7 -viittaustyylin mukaan</w:t>
      </w:r>
      <w:r w:rsidR="00E17C27">
        <w:t>,</w:t>
      </w:r>
      <w:r w:rsidR="002543E9">
        <w:t xml:space="preserve"> </w:t>
      </w:r>
      <w:r w:rsidR="00E17C27">
        <w:t>esim: (</w:t>
      </w:r>
      <w:r w:rsidR="00E17C27" w:rsidRPr="00834403">
        <w:t>Salmi, 2000, s. 214–215</w:t>
      </w:r>
      <w:r w:rsidR="00E17C27">
        <w:t>)</w:t>
      </w:r>
      <w:r w:rsidR="002543E9">
        <w:t xml:space="preserve">. </w:t>
      </w:r>
      <w:bookmarkStart w:id="0" w:name="_Hlk148345938"/>
      <w:r w:rsidR="002543E9" w:rsidRPr="00263521">
        <w:t>[</w:t>
      </w:r>
      <w:r w:rsidR="002543E9">
        <w:t xml:space="preserve">Leipäteksti, </w:t>
      </w:r>
      <w:r w:rsidR="00204855">
        <w:t>A</w:t>
      </w:r>
      <w:r w:rsidR="002543E9" w:rsidRPr="00263521">
        <w:t>rial 12 pt]</w:t>
      </w:r>
      <w:bookmarkEnd w:id="0"/>
    </w:p>
    <w:p w14:paraId="4D26B788" w14:textId="77777777" w:rsidR="00F32AA1" w:rsidRPr="004F2687" w:rsidRDefault="00F32AA1" w:rsidP="00F32AA1">
      <w:pPr>
        <w:pStyle w:val="Leipteksti1"/>
        <w:rPr>
          <w:rFonts w:ascii="Arial" w:hAnsi="Arial" w:cs="Arial"/>
          <w:sz w:val="24"/>
          <w:szCs w:val="24"/>
        </w:rPr>
      </w:pPr>
      <w:r>
        <w:rPr>
          <w:rFonts w:ascii="Arial" w:hAnsi="Arial" w:cs="Arial"/>
          <w:sz w:val="24"/>
          <w:szCs w:val="24"/>
        </w:rPr>
        <w:t>Huomioi, että Oamk Journalissa ei käytetä väliotsikkoa heti ingressin jälkeen, vaan välissä on oltava vähintään yksi tekstikappale.</w:t>
      </w:r>
    </w:p>
    <w:p w14:paraId="7591275A" w14:textId="6003CBF7" w:rsidR="00C4503B" w:rsidRPr="00FD252E" w:rsidRDefault="00E3492D" w:rsidP="00FD252E">
      <w:pPr>
        <w:pStyle w:val="1Otsikko"/>
      </w:pPr>
      <w:r w:rsidRPr="00FD252E">
        <w:t>V</w:t>
      </w:r>
      <w:r w:rsidR="00C4503B" w:rsidRPr="00FD252E">
        <w:t>äliotsik</w:t>
      </w:r>
      <w:r w:rsidRPr="00FD252E">
        <w:t>o</w:t>
      </w:r>
      <w:r w:rsidR="00C4503B" w:rsidRPr="00FD252E">
        <w:t xml:space="preserve">t yhdessä pääotsikon kanssa kertovat lukijalle </w:t>
      </w:r>
      <w:r w:rsidRPr="00FD252E">
        <w:t>tekstin</w:t>
      </w:r>
      <w:r w:rsidR="00C4503B" w:rsidRPr="00FD252E">
        <w:t xml:space="preserve"> sisällön silmäilemällä (</w:t>
      </w:r>
      <w:r w:rsidR="00FD252E">
        <w:t>otsikko</w:t>
      </w:r>
      <w:r w:rsidR="00C4503B" w:rsidRPr="00FD252E">
        <w:t xml:space="preserve">taso 1, </w:t>
      </w:r>
      <w:r w:rsidR="002543E9">
        <w:t>A</w:t>
      </w:r>
      <w:r w:rsidR="00C4503B" w:rsidRPr="00FD252E">
        <w:t>rial 16 pt</w:t>
      </w:r>
      <w:r w:rsidR="00F32AA1" w:rsidRPr="00FD252E">
        <w:t xml:space="preserve"> bold</w:t>
      </w:r>
      <w:r w:rsidR="00C4503B" w:rsidRPr="00FD252E">
        <w:t>)</w:t>
      </w:r>
    </w:p>
    <w:p w14:paraId="5C9F8CEC" w14:textId="77777777" w:rsidR="00C4503B" w:rsidRPr="00F32AA1" w:rsidRDefault="00C4503B" w:rsidP="00FD252E">
      <w:pPr>
        <w:pStyle w:val="Leipteksti"/>
      </w:pPr>
      <w:r w:rsidRPr="00F32AA1">
        <w:t xml:space="preserve">Leipäteksti </w:t>
      </w:r>
    </w:p>
    <w:p w14:paraId="14EF32B8" w14:textId="0BFDAFA4" w:rsidR="00735C7F" w:rsidRDefault="00735C7F" w:rsidP="00FD252E">
      <w:pPr>
        <w:pStyle w:val="1Otsikko"/>
      </w:pPr>
      <w:r w:rsidRPr="00735C7F">
        <w:t xml:space="preserve">Lähteet (otsikkotaso </w:t>
      </w:r>
      <w:r w:rsidR="00FD252E">
        <w:t>1</w:t>
      </w:r>
      <w:r w:rsidRPr="00735C7F">
        <w:t xml:space="preserve">, </w:t>
      </w:r>
      <w:r w:rsidR="002543E9">
        <w:t>A</w:t>
      </w:r>
      <w:r w:rsidRPr="00735C7F">
        <w:t>rial 16 pt bold)</w:t>
      </w:r>
    </w:p>
    <w:p w14:paraId="06AC2670" w14:textId="3BE907AD" w:rsidR="00204855" w:rsidRDefault="00204855" w:rsidP="00204855">
      <w:pPr>
        <w:pStyle w:val="Leipteksti"/>
      </w:pPr>
      <w:r>
        <w:t>Esimerkkejä lähteen merkitsemisestä (</w:t>
      </w:r>
      <w:hyperlink r:id="rId10" w:history="1">
        <w:r w:rsidR="00C87EED" w:rsidRPr="00323E79">
          <w:rPr>
            <w:rStyle w:val="Hyperlink"/>
          </w:rPr>
          <w:t>koko ohj</w:t>
        </w:r>
        <w:r w:rsidR="00C87EED">
          <w:rPr>
            <w:rStyle w:val="Hyperlink"/>
          </w:rPr>
          <w:t>e viittaamiseen ja lähdeluetteloon</w:t>
        </w:r>
      </w:hyperlink>
      <w:r>
        <w:t>):</w:t>
      </w:r>
    </w:p>
    <w:p w14:paraId="154B5DCC" w14:textId="77777777" w:rsidR="00204855" w:rsidRDefault="00204855" w:rsidP="00204855">
      <w:pPr>
        <w:pStyle w:val="Leipteksti"/>
        <w:ind w:left="1304"/>
      </w:pPr>
      <w:r w:rsidRPr="00204855">
        <w:rPr>
          <w:lang w:val="en-GB"/>
        </w:rPr>
        <w:t xml:space="preserve">Bennett, D. (2005). </w:t>
      </w:r>
      <w:r w:rsidRPr="00702409">
        <w:rPr>
          <w:i/>
          <w:iCs/>
          <w:lang w:val="en-GB"/>
        </w:rPr>
        <w:t>The art of precast concrete: Colour, texture, expression</w:t>
      </w:r>
      <w:r w:rsidRPr="004C1AD8">
        <w:rPr>
          <w:lang w:val="en-GB"/>
        </w:rPr>
        <w:t xml:space="preserve">. </w:t>
      </w:r>
      <w:r w:rsidRPr="004C1AD8">
        <w:t xml:space="preserve">Birkhäuser. </w:t>
      </w:r>
      <w:hyperlink r:id="rId11" w:history="1">
        <w:r w:rsidRPr="000D60DD">
          <w:rPr>
            <w:rStyle w:val="Hyperlink"/>
          </w:rPr>
          <w:t>https://doi.org/10.1007/3-7643-7668-6</w:t>
        </w:r>
      </w:hyperlink>
    </w:p>
    <w:p w14:paraId="075A1D0D" w14:textId="77777777" w:rsidR="00204855" w:rsidRPr="00702409" w:rsidRDefault="00204855" w:rsidP="00204855">
      <w:pPr>
        <w:pStyle w:val="Leipteksti"/>
        <w:ind w:left="1304"/>
      </w:pPr>
      <w:r w:rsidRPr="00702409">
        <w:t xml:space="preserve">Rantala, O., &amp; Puhakka, R. (2019). Lasten ja nuorten luontoyhteyden vahvistamisesta perusta tulevaisuuden lähimatkailulle. </w:t>
      </w:r>
      <w:r w:rsidRPr="00702409">
        <w:rPr>
          <w:i/>
          <w:iCs/>
        </w:rPr>
        <w:t>Matkailututkimus, 15</w:t>
      </w:r>
      <w:r w:rsidRPr="00702409">
        <w:t xml:space="preserve">(1), 93–96. </w:t>
      </w:r>
      <w:hyperlink r:id="rId12" w:history="1">
        <w:r w:rsidRPr="00702409">
          <w:rPr>
            <w:rStyle w:val="Hyperlink"/>
          </w:rPr>
          <w:t>https://doi.org/10.33351/mt.84347</w:t>
        </w:r>
      </w:hyperlink>
    </w:p>
    <w:p w14:paraId="27192935" w14:textId="77777777" w:rsidR="00204855" w:rsidRPr="008D3016" w:rsidRDefault="00204855" w:rsidP="00204855">
      <w:pPr>
        <w:pStyle w:val="Leipteksti"/>
        <w:ind w:left="1304"/>
      </w:pPr>
      <w:r w:rsidRPr="00744274">
        <w:lastRenderedPageBreak/>
        <w:t xml:space="preserve">Suomen tietotoimisto. (2.9.2020). Valkovenäläistoimittaja uskoo kotimaansa muuttuneen pysyvästi – "Presidentti Lukašenkaa kutsutaan torakaksi ja psykopaatiksi". </w:t>
      </w:r>
      <w:r w:rsidRPr="00744274">
        <w:rPr>
          <w:i/>
          <w:iCs/>
        </w:rPr>
        <w:t>Yle Uutiset</w:t>
      </w:r>
      <w:r w:rsidRPr="00744274">
        <w:t xml:space="preserve">. </w:t>
      </w:r>
      <w:hyperlink r:id="rId13" w:history="1">
        <w:r w:rsidRPr="00744274">
          <w:rPr>
            <w:rStyle w:val="Hyperlink"/>
          </w:rPr>
          <w:t>https://yle.fi/uutiset/3-11523212</w:t>
        </w:r>
      </w:hyperlink>
    </w:p>
    <w:p w14:paraId="0B4E938C" w14:textId="77777777" w:rsidR="00204855" w:rsidRDefault="00204855" w:rsidP="00204855">
      <w:pPr>
        <w:pStyle w:val="Leipteksti"/>
        <w:ind w:left="1304"/>
      </w:pPr>
      <w:r w:rsidRPr="00FE0F65">
        <w:t xml:space="preserve">Valli, R. (2018). Aineistonkeruu kyselylomakkeella. Teoksessa R. Valli (toim.), </w:t>
      </w:r>
      <w:r w:rsidRPr="00191BF2">
        <w:rPr>
          <w:i/>
          <w:iCs/>
        </w:rPr>
        <w:t>Ikkunoita tutkimusmetodeihin 1. Metodin valinta ja aineistonkeruu: virikkeitä aloittelevalle tutkijalle</w:t>
      </w:r>
      <w:r w:rsidRPr="00FE0F65">
        <w:t xml:space="preserve"> (5. uud. p., s. 92–116). PS-kustannus.</w:t>
      </w:r>
    </w:p>
    <w:p w14:paraId="40A389F8" w14:textId="25CA1A28" w:rsidR="00CA2A43" w:rsidRDefault="00414A48" w:rsidP="00FD252E">
      <w:pPr>
        <w:pStyle w:val="Leipteksti"/>
        <w:rPr>
          <w:rStyle w:val="Hyperlink"/>
        </w:rPr>
      </w:pPr>
      <w:hyperlink r:id="rId14" w:history="1">
        <w:r w:rsidR="006A6871" w:rsidRPr="00736CCD">
          <w:rPr>
            <w:rStyle w:val="Hyperlink"/>
          </w:rPr>
          <w:t xml:space="preserve">Oamk Journalin </w:t>
        </w:r>
        <w:r w:rsidR="00102A30" w:rsidRPr="00736CCD">
          <w:rPr>
            <w:rStyle w:val="Hyperlink"/>
          </w:rPr>
          <w:t>ohjeet vieraskynään</w:t>
        </w:r>
      </w:hyperlink>
    </w:p>
    <w:p w14:paraId="4E40EA0E" w14:textId="77777777" w:rsidR="004F78CD" w:rsidRPr="004F78CD" w:rsidRDefault="004F78CD" w:rsidP="004F78CD">
      <w:pPr>
        <w:pStyle w:val="Leipteksti1"/>
        <w:shd w:val="clear" w:color="auto" w:fill="EDEDED" w:themeFill="accent3" w:themeFillTint="33"/>
        <w:spacing w:after="120"/>
        <w:rPr>
          <w:rFonts w:ascii="Arial" w:hAnsi="Arial" w:cs="Arial"/>
          <w:bCs/>
          <w:sz w:val="24"/>
          <w:szCs w:val="24"/>
        </w:rPr>
      </w:pPr>
      <w:r w:rsidRPr="001E7D43">
        <w:rPr>
          <w:rFonts w:ascii="Arial" w:hAnsi="Arial" w:cs="Arial"/>
          <w:b/>
          <w:sz w:val="24"/>
          <w:szCs w:val="24"/>
        </w:rPr>
        <w:t xml:space="preserve">Kirjoittajat </w:t>
      </w:r>
      <w:r w:rsidRPr="004F78CD">
        <w:rPr>
          <w:rFonts w:ascii="Arial" w:hAnsi="Arial" w:cs="Arial"/>
          <w:bCs/>
          <w:sz w:val="24"/>
          <w:szCs w:val="24"/>
        </w:rPr>
        <w:t>(tulevat näkyville Oamk Journalin julkisille www-sivuille):</w:t>
      </w:r>
    </w:p>
    <w:p w14:paraId="2B5FF0F5" w14:textId="77777777" w:rsidR="004F78CD" w:rsidRPr="001E7D43" w:rsidRDefault="004F78CD" w:rsidP="004F78CD">
      <w:pPr>
        <w:pStyle w:val="Leipteksti1"/>
        <w:shd w:val="clear" w:color="auto" w:fill="EDEDED" w:themeFill="accent3" w:themeFillTint="33"/>
        <w:spacing w:before="360" w:after="0"/>
        <w:rPr>
          <w:rFonts w:ascii="Arial" w:hAnsi="Arial" w:cs="Arial"/>
          <w:b/>
          <w:sz w:val="24"/>
          <w:szCs w:val="24"/>
        </w:rPr>
      </w:pPr>
      <w:r w:rsidRPr="001E7D43">
        <w:rPr>
          <w:rFonts w:ascii="Arial" w:hAnsi="Arial" w:cs="Arial"/>
          <w:b/>
          <w:sz w:val="24"/>
          <w:szCs w:val="24"/>
        </w:rPr>
        <w:t>Etunimi Sukunimi</w:t>
      </w:r>
    </w:p>
    <w:p w14:paraId="1AABA0A0" w14:textId="77777777" w:rsidR="004F78CD" w:rsidRPr="001E7D43" w:rsidRDefault="004F78CD" w:rsidP="004F78CD">
      <w:pPr>
        <w:pStyle w:val="Leipteksti1"/>
        <w:shd w:val="clear" w:color="auto" w:fill="EDEDED" w:themeFill="accent3" w:themeFillTint="33"/>
        <w:spacing w:after="0"/>
        <w:rPr>
          <w:rFonts w:ascii="Arial" w:hAnsi="Arial" w:cs="Arial"/>
          <w:bCs/>
          <w:sz w:val="24"/>
          <w:szCs w:val="24"/>
        </w:rPr>
      </w:pPr>
      <w:r w:rsidRPr="001E7D43">
        <w:rPr>
          <w:rFonts w:ascii="Arial" w:hAnsi="Arial" w:cs="Arial"/>
          <w:bCs/>
          <w:sz w:val="24"/>
          <w:szCs w:val="24"/>
        </w:rPr>
        <w:t xml:space="preserve">nimike </w:t>
      </w:r>
    </w:p>
    <w:p w14:paraId="453DE7C0" w14:textId="7AF725AC" w:rsidR="004F78CD" w:rsidRPr="001E7D43" w:rsidRDefault="004F78CD" w:rsidP="004F78CD">
      <w:pPr>
        <w:pStyle w:val="Leipteksti1"/>
        <w:shd w:val="clear" w:color="auto" w:fill="EDEDED" w:themeFill="accent3" w:themeFillTint="33"/>
        <w:spacing w:after="0"/>
        <w:rPr>
          <w:rFonts w:ascii="Arial" w:hAnsi="Arial" w:cs="Arial"/>
          <w:bCs/>
          <w:sz w:val="24"/>
          <w:szCs w:val="24"/>
        </w:rPr>
      </w:pPr>
      <w:r>
        <w:rPr>
          <w:rFonts w:ascii="Arial" w:hAnsi="Arial" w:cs="Arial"/>
          <w:bCs/>
          <w:sz w:val="24"/>
          <w:szCs w:val="24"/>
        </w:rPr>
        <w:t>a</w:t>
      </w:r>
      <w:r w:rsidRPr="001E7D43">
        <w:rPr>
          <w:rFonts w:ascii="Arial" w:hAnsi="Arial" w:cs="Arial"/>
          <w:bCs/>
          <w:sz w:val="24"/>
          <w:szCs w:val="24"/>
        </w:rPr>
        <w:t>laorganisaatio</w:t>
      </w:r>
      <w:r w:rsidR="002B67AB">
        <w:rPr>
          <w:rFonts w:ascii="Arial" w:hAnsi="Arial" w:cs="Arial"/>
          <w:bCs/>
          <w:sz w:val="24"/>
          <w:szCs w:val="24"/>
        </w:rPr>
        <w:br/>
      </w:r>
      <w:r>
        <w:rPr>
          <w:rFonts w:ascii="Arial" w:hAnsi="Arial" w:cs="Arial"/>
          <w:bCs/>
          <w:sz w:val="24"/>
          <w:szCs w:val="24"/>
        </w:rPr>
        <w:t>o</w:t>
      </w:r>
      <w:r w:rsidRPr="001E7D43">
        <w:rPr>
          <w:rFonts w:ascii="Arial" w:hAnsi="Arial" w:cs="Arial"/>
          <w:bCs/>
          <w:sz w:val="24"/>
          <w:szCs w:val="24"/>
        </w:rPr>
        <w:t>rganisaatio</w:t>
      </w:r>
    </w:p>
    <w:p w14:paraId="72F0917B" w14:textId="77777777" w:rsidR="004F78CD" w:rsidRPr="00D74052" w:rsidRDefault="004F78CD" w:rsidP="004F78CD">
      <w:pPr>
        <w:pStyle w:val="Leipteksti1"/>
        <w:shd w:val="clear" w:color="auto" w:fill="EDEDED" w:themeFill="accent3" w:themeFillTint="33"/>
        <w:spacing w:before="360" w:after="0"/>
        <w:rPr>
          <w:rFonts w:ascii="Arial" w:hAnsi="Arial" w:cs="Arial"/>
          <w:b/>
          <w:sz w:val="24"/>
          <w:szCs w:val="24"/>
        </w:rPr>
      </w:pPr>
      <w:r w:rsidRPr="00D74052">
        <w:rPr>
          <w:rFonts w:ascii="Arial" w:hAnsi="Arial" w:cs="Arial"/>
          <w:b/>
          <w:sz w:val="24"/>
          <w:szCs w:val="24"/>
        </w:rPr>
        <w:t>Etunimi Sukunimi</w:t>
      </w:r>
    </w:p>
    <w:p w14:paraId="120A08A2" w14:textId="77777777" w:rsidR="004F78CD" w:rsidRPr="00D74052" w:rsidRDefault="004F78CD" w:rsidP="004F78CD">
      <w:pPr>
        <w:pStyle w:val="Leipteksti1"/>
        <w:shd w:val="clear" w:color="auto" w:fill="EDEDED" w:themeFill="accent3" w:themeFillTint="33"/>
        <w:spacing w:after="0"/>
        <w:rPr>
          <w:rFonts w:ascii="Arial" w:hAnsi="Arial" w:cs="Arial"/>
          <w:bCs/>
          <w:sz w:val="24"/>
          <w:szCs w:val="24"/>
        </w:rPr>
      </w:pPr>
      <w:r w:rsidRPr="00D74052">
        <w:rPr>
          <w:rFonts w:ascii="Arial" w:hAnsi="Arial" w:cs="Arial"/>
          <w:bCs/>
          <w:sz w:val="24"/>
          <w:szCs w:val="24"/>
        </w:rPr>
        <w:t>nimike</w:t>
      </w:r>
    </w:p>
    <w:p w14:paraId="25F9E686" w14:textId="54F5E42B" w:rsidR="004F78CD" w:rsidRPr="00D74052" w:rsidRDefault="004F78CD" w:rsidP="004F78CD">
      <w:pPr>
        <w:pStyle w:val="Leipteksti1"/>
        <w:shd w:val="clear" w:color="auto" w:fill="EDEDED" w:themeFill="accent3" w:themeFillTint="33"/>
        <w:spacing w:after="0"/>
        <w:rPr>
          <w:rFonts w:ascii="Arial" w:hAnsi="Arial" w:cs="Arial"/>
          <w:bCs/>
          <w:sz w:val="24"/>
          <w:szCs w:val="24"/>
        </w:rPr>
      </w:pPr>
      <w:r w:rsidRPr="00D74052">
        <w:rPr>
          <w:rFonts w:ascii="Arial" w:hAnsi="Arial" w:cs="Arial"/>
          <w:bCs/>
          <w:sz w:val="24"/>
          <w:szCs w:val="24"/>
        </w:rPr>
        <w:t>alaorganisaatio</w:t>
      </w:r>
      <w:r w:rsidR="002B67AB">
        <w:rPr>
          <w:rFonts w:ascii="Arial" w:hAnsi="Arial" w:cs="Arial"/>
          <w:bCs/>
          <w:sz w:val="24"/>
          <w:szCs w:val="24"/>
        </w:rPr>
        <w:br/>
      </w:r>
      <w:r w:rsidRPr="00D74052">
        <w:rPr>
          <w:rFonts w:ascii="Arial" w:hAnsi="Arial" w:cs="Arial"/>
          <w:bCs/>
          <w:sz w:val="24"/>
          <w:szCs w:val="24"/>
        </w:rPr>
        <w:t>organisaatio</w:t>
      </w:r>
    </w:p>
    <w:p w14:paraId="7F0D7AF1" w14:textId="77777777" w:rsidR="004F78CD" w:rsidRDefault="00414A48" w:rsidP="004F78CD">
      <w:pPr>
        <w:pStyle w:val="Leipteksti1"/>
        <w:shd w:val="clear" w:color="auto" w:fill="EDEDED" w:themeFill="accent3" w:themeFillTint="33"/>
        <w:spacing w:before="360" w:after="120"/>
        <w:rPr>
          <w:rFonts w:ascii="Arial" w:hAnsi="Arial" w:cs="Arial"/>
          <w:bCs/>
          <w:sz w:val="24"/>
          <w:szCs w:val="24"/>
        </w:rPr>
      </w:pPr>
      <w:sdt>
        <w:sdtPr>
          <w:rPr>
            <w:rFonts w:ascii="Arial" w:hAnsi="Arial" w:cs="Arial"/>
            <w:bCs/>
            <w:sz w:val="24"/>
            <w:szCs w:val="24"/>
          </w:rPr>
          <w:id w:val="2118016801"/>
          <w14:checkbox>
            <w14:checked w14:val="0"/>
            <w14:checkedState w14:val="2612" w14:font="MS Gothic"/>
            <w14:uncheckedState w14:val="2610" w14:font="MS Gothic"/>
          </w14:checkbox>
        </w:sdtPr>
        <w:sdtEndPr/>
        <w:sdtContent>
          <w:r w:rsidR="004F78CD">
            <w:rPr>
              <w:rFonts w:ascii="MS Gothic" w:eastAsia="MS Gothic" w:hAnsi="MS Gothic" w:cs="Arial" w:hint="eastAsia"/>
              <w:bCs/>
              <w:sz w:val="24"/>
              <w:szCs w:val="24"/>
            </w:rPr>
            <w:t>☐</w:t>
          </w:r>
        </w:sdtContent>
      </w:sdt>
      <w:r w:rsidR="004F78CD">
        <w:rPr>
          <w:rFonts w:ascii="Arial" w:hAnsi="Arial" w:cs="Arial"/>
          <w:bCs/>
          <w:sz w:val="24"/>
          <w:szCs w:val="24"/>
        </w:rPr>
        <w:t xml:space="preserve"> A</w:t>
      </w:r>
      <w:r w:rsidR="004F78CD" w:rsidRPr="001E7D43">
        <w:rPr>
          <w:rFonts w:ascii="Arial" w:hAnsi="Arial" w:cs="Arial"/>
          <w:bCs/>
          <w:sz w:val="24"/>
          <w:szCs w:val="24"/>
        </w:rPr>
        <w:t>nnan luvan tallentaa tietoni Oamk Journalin kirjoittajatietoihin</w:t>
      </w:r>
    </w:p>
    <w:p w14:paraId="4860F0C3" w14:textId="77777777" w:rsidR="00735C7F" w:rsidRDefault="00735C7F" w:rsidP="00FD252E">
      <w:pPr>
        <w:pStyle w:val="Leipteksti"/>
        <w:spacing w:after="0" w:line="240" w:lineRule="auto"/>
      </w:pPr>
    </w:p>
    <w:p w14:paraId="04A2F704" w14:textId="6368340E" w:rsidR="00334515" w:rsidRDefault="00334515" w:rsidP="00334515">
      <w:pPr>
        <w:pStyle w:val="Leipteksti1"/>
        <w:shd w:val="clear" w:color="auto" w:fill="E7E6E6" w:themeFill="background2"/>
        <w:spacing w:after="120"/>
        <w:rPr>
          <w:rFonts w:ascii="Arial" w:hAnsi="Arial" w:cs="Arial"/>
          <w:b/>
          <w:bCs/>
          <w:sz w:val="24"/>
          <w:szCs w:val="24"/>
        </w:rPr>
      </w:pPr>
      <w:r>
        <w:rPr>
          <w:rFonts w:ascii="Arial" w:hAnsi="Arial" w:cs="Arial"/>
          <w:b/>
          <w:bCs/>
          <w:sz w:val="24"/>
          <w:szCs w:val="24"/>
        </w:rPr>
        <w:t>Vieraskynän</w:t>
      </w:r>
      <w:r w:rsidRPr="00FB674C">
        <w:rPr>
          <w:rFonts w:ascii="Arial" w:hAnsi="Arial" w:cs="Arial"/>
          <w:b/>
          <w:bCs/>
          <w:sz w:val="24"/>
          <w:szCs w:val="24"/>
        </w:rPr>
        <w:t xml:space="preserve"> valokuvat ja videot</w:t>
      </w:r>
    </w:p>
    <w:p w14:paraId="7AEB0B5F" w14:textId="6858A0A9" w:rsidR="00334515" w:rsidRPr="002571A5" w:rsidRDefault="00414A48" w:rsidP="00334515">
      <w:pPr>
        <w:pStyle w:val="Leipteksti1"/>
        <w:shd w:val="clear" w:color="auto" w:fill="E7E6E6" w:themeFill="background2"/>
        <w:spacing w:after="120"/>
        <w:rPr>
          <w:rFonts w:ascii="Arial" w:hAnsi="Arial" w:cs="Arial"/>
          <w:sz w:val="24"/>
          <w:szCs w:val="24"/>
        </w:rPr>
      </w:pPr>
      <w:sdt>
        <w:sdtPr>
          <w:rPr>
            <w:rFonts w:ascii="Arial" w:hAnsi="Arial" w:cs="Arial"/>
            <w:bCs/>
            <w:sz w:val="24"/>
            <w:szCs w:val="24"/>
          </w:rPr>
          <w:id w:val="-2007197760"/>
          <w14:checkbox>
            <w14:checked w14:val="0"/>
            <w14:checkedState w14:val="2612" w14:font="MS Gothic"/>
            <w14:uncheckedState w14:val="2610" w14:font="MS Gothic"/>
          </w14:checkbox>
        </w:sdtPr>
        <w:sdtEndPr/>
        <w:sdtContent>
          <w:r w:rsidR="00334515">
            <w:rPr>
              <w:rFonts w:ascii="MS Gothic" w:eastAsia="MS Gothic" w:hAnsi="MS Gothic" w:cs="Arial" w:hint="eastAsia"/>
              <w:bCs/>
              <w:sz w:val="24"/>
              <w:szCs w:val="24"/>
            </w:rPr>
            <w:t>☐</w:t>
          </w:r>
        </w:sdtContent>
      </w:sdt>
      <w:r w:rsidR="00334515" w:rsidRPr="00FB674C">
        <w:rPr>
          <w:rFonts w:ascii="Arial" w:hAnsi="Arial" w:cs="Arial"/>
          <w:sz w:val="24"/>
          <w:szCs w:val="24"/>
        </w:rPr>
        <w:t xml:space="preserve"> </w:t>
      </w:r>
      <w:r w:rsidR="00334515">
        <w:rPr>
          <w:rFonts w:ascii="Arial" w:hAnsi="Arial" w:cs="Arial"/>
          <w:sz w:val="24"/>
          <w:szCs w:val="24"/>
        </w:rPr>
        <w:t>Minulla on oikeus julkaista kirjoituksessa olevat kuvat/videot (</w:t>
      </w:r>
      <w:hyperlink r:id="rId15" w:history="1">
        <w:r w:rsidR="00334515" w:rsidRPr="00237B55">
          <w:rPr>
            <w:rStyle w:val="Hyperlink"/>
            <w:rFonts w:ascii="Arial" w:hAnsi="Arial" w:cs="Arial"/>
            <w:sz w:val="24"/>
            <w:szCs w:val="24"/>
          </w:rPr>
          <w:t>lisätietoa kuvien käytöstä</w:t>
        </w:r>
      </w:hyperlink>
      <w:r w:rsidR="00334515">
        <w:rPr>
          <w:rFonts w:ascii="Arial" w:hAnsi="Arial" w:cs="Arial"/>
          <w:sz w:val="24"/>
          <w:szCs w:val="24"/>
        </w:rPr>
        <w:t>).</w:t>
      </w:r>
    </w:p>
    <w:p w14:paraId="26204130" w14:textId="77777777" w:rsidR="00334515" w:rsidRDefault="00334515" w:rsidP="00334515">
      <w:pPr>
        <w:pStyle w:val="Leipteksti1"/>
        <w:shd w:val="clear" w:color="auto" w:fill="E7E6E6" w:themeFill="background2"/>
        <w:spacing w:after="120"/>
        <w:rPr>
          <w:rFonts w:ascii="Arial" w:hAnsi="Arial" w:cs="Arial"/>
          <w:sz w:val="24"/>
          <w:szCs w:val="24"/>
        </w:rPr>
      </w:pPr>
      <w:r>
        <w:rPr>
          <w:rFonts w:ascii="Arial" w:hAnsi="Arial" w:cs="Arial"/>
          <w:sz w:val="24"/>
          <w:szCs w:val="24"/>
        </w:rPr>
        <w:t>Tekijöiden merkitseminen:</w:t>
      </w:r>
    </w:p>
    <w:p w14:paraId="3E7183B6" w14:textId="1FF894E4" w:rsidR="00334515" w:rsidRPr="003A3FA4" w:rsidRDefault="00334515" w:rsidP="00334515">
      <w:pPr>
        <w:pStyle w:val="Leipteksti1"/>
        <w:shd w:val="clear" w:color="auto" w:fill="E7E6E6" w:themeFill="background2"/>
        <w:spacing w:after="120"/>
        <w:rPr>
          <w:rFonts w:ascii="Arial" w:hAnsi="Arial" w:cs="Arial"/>
          <w:sz w:val="24"/>
          <w:szCs w:val="24"/>
        </w:rPr>
      </w:pPr>
      <w:r>
        <w:rPr>
          <w:rFonts w:ascii="Arial" w:hAnsi="Arial" w:cs="Arial"/>
          <w:sz w:val="24"/>
          <w:szCs w:val="24"/>
        </w:rPr>
        <w:t xml:space="preserve">- </w:t>
      </w:r>
      <w:r w:rsidRPr="00F50E92">
        <w:rPr>
          <w:rFonts w:ascii="Arial" w:hAnsi="Arial" w:cs="Arial"/>
          <w:b/>
          <w:bCs/>
          <w:sz w:val="24"/>
          <w:szCs w:val="24"/>
        </w:rPr>
        <w:t>Kuvapankin kuvat</w:t>
      </w:r>
      <w:r>
        <w:rPr>
          <w:rFonts w:ascii="Arial" w:hAnsi="Arial" w:cs="Arial"/>
          <w:sz w:val="24"/>
          <w:szCs w:val="24"/>
        </w:rPr>
        <w:t xml:space="preserve">: </w:t>
      </w:r>
      <w:r w:rsidRPr="003A3FA4">
        <w:rPr>
          <w:rFonts w:ascii="Arial" w:hAnsi="Arial" w:cs="Arial"/>
          <w:sz w:val="24"/>
          <w:szCs w:val="24"/>
        </w:rPr>
        <w:t>merkitse kuvateks</w:t>
      </w:r>
      <w:r w:rsidR="00C87EED">
        <w:rPr>
          <w:rFonts w:ascii="Arial" w:hAnsi="Arial" w:cs="Arial"/>
          <w:sz w:val="24"/>
          <w:szCs w:val="24"/>
        </w:rPr>
        <w:t>t</w:t>
      </w:r>
      <w:r w:rsidRPr="003A3FA4">
        <w:rPr>
          <w:rFonts w:ascii="Arial" w:hAnsi="Arial" w:cs="Arial"/>
          <w:sz w:val="24"/>
          <w:szCs w:val="24"/>
        </w:rPr>
        <w:t xml:space="preserve">iin kuvaajan nimi/kuvapankki sekä linkki kuvaan kuvapankissa. </w:t>
      </w:r>
    </w:p>
    <w:p w14:paraId="23D6BC94" w14:textId="77777777" w:rsidR="00334515" w:rsidRPr="003A3FA4" w:rsidRDefault="00334515" w:rsidP="00334515">
      <w:pPr>
        <w:pStyle w:val="Leipteksti1"/>
        <w:shd w:val="clear" w:color="auto" w:fill="E7E6E6" w:themeFill="background2"/>
        <w:spacing w:after="120"/>
        <w:rPr>
          <w:rFonts w:ascii="Arial" w:hAnsi="Arial" w:cs="Arial"/>
          <w:sz w:val="24"/>
          <w:szCs w:val="24"/>
        </w:rPr>
      </w:pPr>
      <w:r>
        <w:rPr>
          <w:rFonts w:ascii="Arial" w:hAnsi="Arial" w:cs="Arial"/>
          <w:sz w:val="24"/>
          <w:szCs w:val="24"/>
        </w:rPr>
        <w:t xml:space="preserve">- </w:t>
      </w:r>
      <w:r w:rsidRPr="00F50E92">
        <w:rPr>
          <w:rFonts w:ascii="Arial" w:hAnsi="Arial" w:cs="Arial"/>
          <w:b/>
          <w:bCs/>
          <w:sz w:val="24"/>
          <w:szCs w:val="24"/>
        </w:rPr>
        <w:t>Itse otetut valokuvat</w:t>
      </w:r>
      <w:r>
        <w:rPr>
          <w:rFonts w:ascii="Arial" w:hAnsi="Arial" w:cs="Arial"/>
          <w:sz w:val="24"/>
          <w:szCs w:val="24"/>
        </w:rPr>
        <w:t xml:space="preserve">: </w:t>
      </w:r>
      <w:r w:rsidRPr="003A3FA4">
        <w:rPr>
          <w:rFonts w:ascii="Arial" w:hAnsi="Arial" w:cs="Arial"/>
          <w:sz w:val="24"/>
          <w:szCs w:val="24"/>
        </w:rPr>
        <w:t>merkitse kuvatekstiin kuvan ottajan nimi.</w:t>
      </w:r>
    </w:p>
    <w:p w14:paraId="55E9C7CD" w14:textId="77777777" w:rsidR="00334515" w:rsidRPr="00736CCD" w:rsidRDefault="00334515" w:rsidP="00FD252E">
      <w:pPr>
        <w:pStyle w:val="Leipteksti"/>
        <w:spacing w:after="0" w:line="240" w:lineRule="auto"/>
      </w:pPr>
    </w:p>
    <w:p w14:paraId="58EE55C7" w14:textId="77777777" w:rsidR="00683696" w:rsidRPr="00415DFF" w:rsidRDefault="00683696" w:rsidP="00683696">
      <w:pPr>
        <w:pStyle w:val="Leipteksti1"/>
        <w:shd w:val="clear" w:color="auto" w:fill="E7E6E6" w:themeFill="background2"/>
        <w:spacing w:after="120"/>
        <w:rPr>
          <w:rFonts w:ascii="Arial" w:hAnsi="Arial" w:cs="Arial"/>
          <w:b/>
          <w:bCs/>
          <w:sz w:val="24"/>
          <w:szCs w:val="24"/>
        </w:rPr>
      </w:pPr>
      <w:r w:rsidRPr="00415DFF">
        <w:rPr>
          <w:rFonts w:ascii="Arial" w:hAnsi="Arial" w:cs="Arial"/>
          <w:b/>
          <w:bCs/>
          <w:sz w:val="24"/>
          <w:szCs w:val="24"/>
        </w:rPr>
        <w:t xml:space="preserve">Onko tätä kirjoitusta tai sen osia julkaistu aikaisemmin muualla? </w:t>
      </w:r>
    </w:p>
    <w:p w14:paraId="4A5D8890" w14:textId="6B55C303" w:rsidR="00683696" w:rsidRPr="00415DFF" w:rsidRDefault="00414A48" w:rsidP="00683696">
      <w:pPr>
        <w:pStyle w:val="Leipteksti1"/>
        <w:shd w:val="clear" w:color="auto" w:fill="E7E6E6" w:themeFill="background2"/>
        <w:spacing w:after="120"/>
        <w:rPr>
          <w:rFonts w:ascii="Arial" w:hAnsi="Arial" w:cs="Arial"/>
          <w:sz w:val="24"/>
          <w:szCs w:val="24"/>
        </w:rPr>
      </w:pPr>
      <w:sdt>
        <w:sdtPr>
          <w:rPr>
            <w:rFonts w:ascii="Arial" w:hAnsi="Arial" w:cs="Arial"/>
            <w:bCs/>
            <w:sz w:val="24"/>
            <w:szCs w:val="24"/>
          </w:rPr>
          <w:id w:val="614031462"/>
          <w14:checkbox>
            <w14:checked w14:val="1"/>
            <w14:checkedState w14:val="2612" w14:font="MS Gothic"/>
            <w14:uncheckedState w14:val="2610" w14:font="MS Gothic"/>
          </w14:checkbox>
        </w:sdtPr>
        <w:sdtEndPr/>
        <w:sdtContent>
          <w:r w:rsidR="00FD252E">
            <w:rPr>
              <w:rFonts w:ascii="MS Gothic" w:eastAsia="MS Gothic" w:hAnsi="MS Gothic" w:cs="Arial" w:hint="eastAsia"/>
              <w:bCs/>
              <w:sz w:val="24"/>
              <w:szCs w:val="24"/>
            </w:rPr>
            <w:t>☒</w:t>
          </w:r>
        </w:sdtContent>
      </w:sdt>
      <w:r w:rsidR="00683696" w:rsidRPr="00415DFF">
        <w:rPr>
          <w:rFonts w:ascii="Arial" w:hAnsi="Arial" w:cs="Arial"/>
          <w:sz w:val="24"/>
          <w:szCs w:val="24"/>
        </w:rPr>
        <w:t xml:space="preserve"> Ei</w:t>
      </w:r>
    </w:p>
    <w:p w14:paraId="047851A3" w14:textId="1A24C0D0" w:rsidR="00A0212E" w:rsidRPr="00FD252E" w:rsidRDefault="00414A48" w:rsidP="00FD252E">
      <w:pPr>
        <w:pStyle w:val="Leipteksti1"/>
        <w:shd w:val="clear" w:color="auto" w:fill="E7E6E6" w:themeFill="background2"/>
        <w:spacing w:after="120"/>
        <w:rPr>
          <w:rFonts w:ascii="Arial" w:hAnsi="Arial" w:cs="Arial"/>
          <w:sz w:val="24"/>
          <w:szCs w:val="24"/>
        </w:rPr>
      </w:pPr>
      <w:sdt>
        <w:sdtPr>
          <w:rPr>
            <w:rFonts w:ascii="Arial" w:hAnsi="Arial" w:cs="Arial"/>
            <w:bCs/>
            <w:sz w:val="24"/>
            <w:szCs w:val="24"/>
          </w:rPr>
          <w:id w:val="-395517496"/>
          <w14:checkbox>
            <w14:checked w14:val="0"/>
            <w14:checkedState w14:val="2612" w14:font="MS Gothic"/>
            <w14:uncheckedState w14:val="2610" w14:font="MS Gothic"/>
          </w14:checkbox>
        </w:sdtPr>
        <w:sdtEndPr/>
        <w:sdtContent>
          <w:r w:rsidR="00683696">
            <w:rPr>
              <w:rFonts w:ascii="MS Gothic" w:eastAsia="MS Gothic" w:hAnsi="MS Gothic" w:cs="Arial" w:hint="eastAsia"/>
              <w:bCs/>
              <w:sz w:val="24"/>
              <w:szCs w:val="24"/>
            </w:rPr>
            <w:t>☐</w:t>
          </w:r>
        </w:sdtContent>
      </w:sdt>
      <w:r w:rsidR="00683696" w:rsidRPr="00415DFF">
        <w:rPr>
          <w:rFonts w:ascii="Arial" w:hAnsi="Arial" w:cs="Arial"/>
          <w:sz w:val="24"/>
          <w:szCs w:val="24"/>
        </w:rPr>
        <w:t xml:space="preserve"> Kyllä, missä:</w:t>
      </w:r>
    </w:p>
    <w:p w14:paraId="6DC20C25" w14:textId="5E45FCF0" w:rsidR="003F0B28" w:rsidRPr="000255F9" w:rsidRDefault="003235F6" w:rsidP="00FD252E">
      <w:pPr>
        <w:pStyle w:val="Leipteksti"/>
        <w:spacing w:before="360"/>
      </w:pPr>
      <w:r w:rsidRPr="000255F9">
        <w:lastRenderedPageBreak/>
        <w:t>Vieraskynä-palstan kirjoituksista sovitaan etukäteen päätoimittajan kanssa ja ne osoitetaan hänelle</w:t>
      </w:r>
      <w:r w:rsidR="00DB1FDB" w:rsidRPr="000255F9">
        <w:t xml:space="preserve"> </w:t>
      </w:r>
      <w:hyperlink r:id="rId16" w:history="1">
        <w:r w:rsidR="00414A48" w:rsidRPr="009B5F72">
          <w:rPr>
            <w:rStyle w:val="Hyperlink"/>
          </w:rPr>
          <w:t>tiina.kaksonen@oamk.fi</w:t>
        </w:r>
      </w:hyperlink>
      <w:r w:rsidR="00C87EED">
        <w:t>.</w:t>
      </w:r>
      <w:r w:rsidR="00C87EED" w:rsidRPr="000255F9">
        <w:t xml:space="preserve"> </w:t>
      </w:r>
    </w:p>
    <w:sectPr w:rsidR="003F0B28" w:rsidRPr="000255F9">
      <w:head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EB42A" w14:textId="77777777" w:rsidR="00781D04" w:rsidRDefault="00781D04" w:rsidP="005723AF">
      <w:r>
        <w:separator/>
      </w:r>
    </w:p>
  </w:endnote>
  <w:endnote w:type="continuationSeparator" w:id="0">
    <w:p w14:paraId="72FD9F52" w14:textId="77777777" w:rsidR="00781D04" w:rsidRDefault="00781D04" w:rsidP="0057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05269" w14:textId="77777777" w:rsidR="00781D04" w:rsidRDefault="00781D04" w:rsidP="005723AF">
      <w:r>
        <w:separator/>
      </w:r>
    </w:p>
  </w:footnote>
  <w:footnote w:type="continuationSeparator" w:id="0">
    <w:p w14:paraId="4F988C63" w14:textId="77777777" w:rsidR="00781D04" w:rsidRDefault="00781D04" w:rsidP="0057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24335" w14:textId="623AFFB9" w:rsidR="008536CA" w:rsidRDefault="008536CA" w:rsidP="0073213F">
    <w:pPr>
      <w:pStyle w:val="Header"/>
      <w:spacing w:after="360"/>
    </w:pPr>
    <w:r>
      <w:drawing>
        <wp:inline distT="0" distB="0" distL="0" distR="0" wp14:anchorId="0E8CFD8B" wp14:editId="403F11BB">
          <wp:extent cx="6162675" cy="107696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28220"/>
                  <a:stretch/>
                </pic:blipFill>
                <pic:spPr bwMode="auto">
                  <a:xfrm>
                    <a:off x="0" y="0"/>
                    <a:ext cx="6288056" cy="10988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046B"/>
    <w:multiLevelType w:val="hybridMultilevel"/>
    <w:tmpl w:val="584231E0"/>
    <w:lvl w:ilvl="0" w:tplc="5B10E1E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49064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D9"/>
    <w:rsid w:val="000033F0"/>
    <w:rsid w:val="000157FA"/>
    <w:rsid w:val="0002333D"/>
    <w:rsid w:val="000246F6"/>
    <w:rsid w:val="000255F9"/>
    <w:rsid w:val="00042FB7"/>
    <w:rsid w:val="00062FCB"/>
    <w:rsid w:val="00077B59"/>
    <w:rsid w:val="00085B8F"/>
    <w:rsid w:val="0009359E"/>
    <w:rsid w:val="000C3F48"/>
    <w:rsid w:val="000D4F83"/>
    <w:rsid w:val="000E659F"/>
    <w:rsid w:val="000F0501"/>
    <w:rsid w:val="00102A30"/>
    <w:rsid w:val="00121965"/>
    <w:rsid w:val="00121DE0"/>
    <w:rsid w:val="00156AA1"/>
    <w:rsid w:val="00166608"/>
    <w:rsid w:val="00182CC2"/>
    <w:rsid w:val="001831D1"/>
    <w:rsid w:val="00195438"/>
    <w:rsid w:val="001A55E9"/>
    <w:rsid w:val="001C71AD"/>
    <w:rsid w:val="001E7BA3"/>
    <w:rsid w:val="001F1045"/>
    <w:rsid w:val="001F146A"/>
    <w:rsid w:val="00204855"/>
    <w:rsid w:val="0024229D"/>
    <w:rsid w:val="002543E9"/>
    <w:rsid w:val="00283648"/>
    <w:rsid w:val="002B67AB"/>
    <w:rsid w:val="002C4F62"/>
    <w:rsid w:val="002D2B57"/>
    <w:rsid w:val="00304741"/>
    <w:rsid w:val="003235F6"/>
    <w:rsid w:val="00334515"/>
    <w:rsid w:val="00350470"/>
    <w:rsid w:val="00360093"/>
    <w:rsid w:val="003671F6"/>
    <w:rsid w:val="00390223"/>
    <w:rsid w:val="00393341"/>
    <w:rsid w:val="00397EF0"/>
    <w:rsid w:val="003A67F0"/>
    <w:rsid w:val="003B3701"/>
    <w:rsid w:val="003E0933"/>
    <w:rsid w:val="003F0B28"/>
    <w:rsid w:val="004144F0"/>
    <w:rsid w:val="00414A48"/>
    <w:rsid w:val="004273EE"/>
    <w:rsid w:val="004553BA"/>
    <w:rsid w:val="00494937"/>
    <w:rsid w:val="004B73F5"/>
    <w:rsid w:val="004C06D5"/>
    <w:rsid w:val="004C570C"/>
    <w:rsid w:val="004D10DE"/>
    <w:rsid w:val="004D5E2E"/>
    <w:rsid w:val="004E1C6D"/>
    <w:rsid w:val="004E5E6C"/>
    <w:rsid w:val="004F78CD"/>
    <w:rsid w:val="00507DA4"/>
    <w:rsid w:val="00514F8D"/>
    <w:rsid w:val="005643B0"/>
    <w:rsid w:val="005723AF"/>
    <w:rsid w:val="005918D4"/>
    <w:rsid w:val="005D3D2D"/>
    <w:rsid w:val="006028AF"/>
    <w:rsid w:val="00605E95"/>
    <w:rsid w:val="0061704A"/>
    <w:rsid w:val="0061715C"/>
    <w:rsid w:val="00641E25"/>
    <w:rsid w:val="00645E47"/>
    <w:rsid w:val="00660155"/>
    <w:rsid w:val="00662EB2"/>
    <w:rsid w:val="006649BA"/>
    <w:rsid w:val="0066572B"/>
    <w:rsid w:val="0066629C"/>
    <w:rsid w:val="00681935"/>
    <w:rsid w:val="00683696"/>
    <w:rsid w:val="00684C0A"/>
    <w:rsid w:val="00690171"/>
    <w:rsid w:val="006A6871"/>
    <w:rsid w:val="006F32F7"/>
    <w:rsid w:val="0070000D"/>
    <w:rsid w:val="00705254"/>
    <w:rsid w:val="007065A4"/>
    <w:rsid w:val="00711662"/>
    <w:rsid w:val="007171FB"/>
    <w:rsid w:val="00724DC6"/>
    <w:rsid w:val="007257E9"/>
    <w:rsid w:val="0073213F"/>
    <w:rsid w:val="00735C7F"/>
    <w:rsid w:val="00736CCD"/>
    <w:rsid w:val="00737693"/>
    <w:rsid w:val="00744036"/>
    <w:rsid w:val="00762AA8"/>
    <w:rsid w:val="00763E35"/>
    <w:rsid w:val="00781D04"/>
    <w:rsid w:val="007A0C7F"/>
    <w:rsid w:val="0080778C"/>
    <w:rsid w:val="008201E3"/>
    <w:rsid w:val="008536CA"/>
    <w:rsid w:val="00857607"/>
    <w:rsid w:val="0087435F"/>
    <w:rsid w:val="008A6B8D"/>
    <w:rsid w:val="008B2998"/>
    <w:rsid w:val="008B4196"/>
    <w:rsid w:val="009047D5"/>
    <w:rsid w:val="00934384"/>
    <w:rsid w:val="009468F2"/>
    <w:rsid w:val="0095476E"/>
    <w:rsid w:val="009877D5"/>
    <w:rsid w:val="0099615D"/>
    <w:rsid w:val="009A68C2"/>
    <w:rsid w:val="009B099C"/>
    <w:rsid w:val="009C1E03"/>
    <w:rsid w:val="009D48A3"/>
    <w:rsid w:val="009E3AF8"/>
    <w:rsid w:val="009E3ED5"/>
    <w:rsid w:val="009E69C4"/>
    <w:rsid w:val="009F134E"/>
    <w:rsid w:val="00A0212E"/>
    <w:rsid w:val="00A17E6B"/>
    <w:rsid w:val="00A65443"/>
    <w:rsid w:val="00A87104"/>
    <w:rsid w:val="00A90996"/>
    <w:rsid w:val="00AC3BEC"/>
    <w:rsid w:val="00B46901"/>
    <w:rsid w:val="00B56850"/>
    <w:rsid w:val="00B728F6"/>
    <w:rsid w:val="00BA0051"/>
    <w:rsid w:val="00BA0227"/>
    <w:rsid w:val="00BA2AB0"/>
    <w:rsid w:val="00BB670C"/>
    <w:rsid w:val="00BC0C9E"/>
    <w:rsid w:val="00BD311B"/>
    <w:rsid w:val="00BE4A96"/>
    <w:rsid w:val="00C13879"/>
    <w:rsid w:val="00C2040F"/>
    <w:rsid w:val="00C4503B"/>
    <w:rsid w:val="00C87EED"/>
    <w:rsid w:val="00C915C7"/>
    <w:rsid w:val="00CA2A43"/>
    <w:rsid w:val="00CB293D"/>
    <w:rsid w:val="00CD376B"/>
    <w:rsid w:val="00CF7E76"/>
    <w:rsid w:val="00D05F95"/>
    <w:rsid w:val="00D07303"/>
    <w:rsid w:val="00D378B0"/>
    <w:rsid w:val="00D839AF"/>
    <w:rsid w:val="00DB1FDB"/>
    <w:rsid w:val="00DE0D3F"/>
    <w:rsid w:val="00DF2610"/>
    <w:rsid w:val="00E0291A"/>
    <w:rsid w:val="00E17C27"/>
    <w:rsid w:val="00E21C9E"/>
    <w:rsid w:val="00E3492D"/>
    <w:rsid w:val="00E52F03"/>
    <w:rsid w:val="00E70FAA"/>
    <w:rsid w:val="00E81EB0"/>
    <w:rsid w:val="00E84803"/>
    <w:rsid w:val="00E90C75"/>
    <w:rsid w:val="00E95B71"/>
    <w:rsid w:val="00EB4D0F"/>
    <w:rsid w:val="00EB5918"/>
    <w:rsid w:val="00EC594E"/>
    <w:rsid w:val="00EC5C31"/>
    <w:rsid w:val="00ED49DF"/>
    <w:rsid w:val="00EF5809"/>
    <w:rsid w:val="00F01BD9"/>
    <w:rsid w:val="00F32AA1"/>
    <w:rsid w:val="00F35D8A"/>
    <w:rsid w:val="00F65C40"/>
    <w:rsid w:val="00F901B8"/>
    <w:rsid w:val="00FA13BA"/>
    <w:rsid w:val="00FD252E"/>
    <w:rsid w:val="00FE413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CC00"/>
  <w15:chartTrackingRefBased/>
  <w15:docId w15:val="{929E9B30-119C-4FAB-946B-3296F426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ähdeluettelo"/>
    <w:rsid w:val="007065A4"/>
    <w:pPr>
      <w:spacing w:line="276" w:lineRule="auto"/>
    </w:pPr>
    <w:rPr>
      <w:rFonts w:ascii="Arial Narrow" w:hAnsi="Arial Narrow"/>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tsikko">
    <w:name w:val="Pääotsikko"/>
    <w:basedOn w:val="Normal"/>
    <w:link w:val="PotsikkoChar"/>
    <w:qFormat/>
    <w:rsid w:val="00FD252E"/>
    <w:pPr>
      <w:spacing w:before="240" w:after="240" w:line="240" w:lineRule="auto"/>
    </w:pPr>
    <w:rPr>
      <w:rFonts w:eastAsiaTheme="minorEastAsia"/>
      <w:b/>
      <w:sz w:val="48"/>
      <w:szCs w:val="48"/>
      <w:lang w:eastAsia="fi-FI"/>
    </w:rPr>
  </w:style>
  <w:style w:type="paragraph" w:customStyle="1" w:styleId="3Otsikko">
    <w:name w:val="3 Otsikko"/>
    <w:basedOn w:val="1Otsikko"/>
    <w:rsid w:val="003E0933"/>
    <w:rPr>
      <w:sz w:val="24"/>
      <w:szCs w:val="24"/>
    </w:rPr>
  </w:style>
  <w:style w:type="character" w:customStyle="1" w:styleId="PotsikkoChar">
    <w:name w:val="Pääotsikko Char"/>
    <w:basedOn w:val="DefaultParagraphFont"/>
    <w:link w:val="Potsikko"/>
    <w:rsid w:val="00FD252E"/>
    <w:rPr>
      <w:rFonts w:ascii="Arial Narrow" w:eastAsiaTheme="minorEastAsia" w:hAnsi="Arial Narrow"/>
      <w:b/>
      <w:noProof/>
      <w:sz w:val="48"/>
      <w:szCs w:val="48"/>
      <w:lang w:eastAsia="fi-FI"/>
    </w:rPr>
  </w:style>
  <w:style w:type="paragraph" w:customStyle="1" w:styleId="Ingressi">
    <w:name w:val="Ingressi"/>
    <w:basedOn w:val="Leipteksti"/>
    <w:qFormat/>
    <w:rsid w:val="00FD252E"/>
    <w:rPr>
      <w:b/>
      <w:bCs/>
    </w:rPr>
  </w:style>
  <w:style w:type="paragraph" w:customStyle="1" w:styleId="1Otsikko">
    <w:name w:val="1 Otsikko"/>
    <w:basedOn w:val="Normal"/>
    <w:link w:val="1OtsikkoChar"/>
    <w:qFormat/>
    <w:rsid w:val="00FD252E"/>
    <w:pPr>
      <w:spacing w:before="360" w:after="120"/>
    </w:pPr>
    <w:rPr>
      <w:rFonts w:ascii="Arial" w:eastAsiaTheme="minorEastAsia" w:hAnsi="Arial" w:cs="Arial"/>
      <w:b/>
      <w:sz w:val="32"/>
      <w:szCs w:val="32"/>
      <w:lang w:eastAsia="fi-FI"/>
    </w:rPr>
  </w:style>
  <w:style w:type="paragraph" w:customStyle="1" w:styleId="Leipteksti">
    <w:name w:val="Leipäteksti"/>
    <w:basedOn w:val="Normal"/>
    <w:link w:val="LeiptekstiChar"/>
    <w:qFormat/>
    <w:rsid w:val="00FD252E"/>
    <w:pPr>
      <w:spacing w:after="360"/>
    </w:pPr>
    <w:rPr>
      <w:rFonts w:ascii="Arial" w:eastAsiaTheme="minorEastAsia" w:hAnsi="Arial" w:cs="Arial"/>
      <w:sz w:val="24"/>
      <w:szCs w:val="24"/>
      <w:lang w:eastAsia="fi-FI"/>
    </w:rPr>
  </w:style>
  <w:style w:type="character" w:customStyle="1" w:styleId="1OtsikkoChar">
    <w:name w:val="1 Otsikko Char"/>
    <w:basedOn w:val="DefaultParagraphFont"/>
    <w:link w:val="1Otsikko"/>
    <w:rsid w:val="00FD252E"/>
    <w:rPr>
      <w:rFonts w:ascii="Arial" w:eastAsiaTheme="minorEastAsia" w:hAnsi="Arial" w:cs="Arial"/>
      <w:b/>
      <w:noProof/>
      <w:sz w:val="32"/>
      <w:szCs w:val="32"/>
      <w:lang w:eastAsia="fi-FI"/>
    </w:rPr>
  </w:style>
  <w:style w:type="character" w:customStyle="1" w:styleId="LeiptekstiChar">
    <w:name w:val="Leipäteksti Char"/>
    <w:basedOn w:val="DefaultParagraphFont"/>
    <w:link w:val="Leipteksti"/>
    <w:rsid w:val="00FD252E"/>
    <w:rPr>
      <w:rFonts w:ascii="Arial" w:eastAsiaTheme="minorEastAsia" w:hAnsi="Arial" w:cs="Arial"/>
      <w:noProof/>
      <w:sz w:val="24"/>
      <w:szCs w:val="24"/>
      <w:lang w:eastAsia="fi-FI"/>
    </w:rPr>
  </w:style>
  <w:style w:type="paragraph" w:customStyle="1" w:styleId="5Vliotsikko2taso">
    <w:name w:val="5 Väliotsikko 2. taso"/>
    <w:basedOn w:val="1Otsikko"/>
    <w:link w:val="5Vliotsikko2tasoChar"/>
    <w:rsid w:val="00F01BD9"/>
    <w:rPr>
      <w:sz w:val="20"/>
      <w:szCs w:val="20"/>
    </w:rPr>
  </w:style>
  <w:style w:type="character" w:customStyle="1" w:styleId="5Vliotsikko2tasoChar">
    <w:name w:val="5 Väliotsikko 2. taso Char"/>
    <w:basedOn w:val="1OtsikkoChar"/>
    <w:link w:val="5Vliotsikko2taso"/>
    <w:rsid w:val="00F01BD9"/>
    <w:rPr>
      <w:rFonts w:ascii="Arial Narrow" w:eastAsiaTheme="minorEastAsia" w:hAnsi="Arial Narrow" w:cs="Arial"/>
      <w:b/>
      <w:noProof/>
      <w:sz w:val="20"/>
      <w:szCs w:val="20"/>
      <w:lang w:eastAsia="fi-FI"/>
    </w:rPr>
  </w:style>
  <w:style w:type="paragraph" w:styleId="Header">
    <w:name w:val="header"/>
    <w:basedOn w:val="Normal"/>
    <w:link w:val="HeaderChar"/>
    <w:uiPriority w:val="99"/>
    <w:unhideWhenUsed/>
    <w:rsid w:val="00F01B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1BD9"/>
    <w:rPr>
      <w:noProof/>
    </w:rPr>
  </w:style>
  <w:style w:type="paragraph" w:styleId="Footer">
    <w:name w:val="footer"/>
    <w:basedOn w:val="Normal"/>
    <w:link w:val="FooterChar"/>
    <w:uiPriority w:val="99"/>
    <w:unhideWhenUsed/>
    <w:rsid w:val="00F01B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1BD9"/>
    <w:rPr>
      <w:noProof/>
    </w:rPr>
  </w:style>
  <w:style w:type="table" w:styleId="TableGrid">
    <w:name w:val="Table Grid"/>
    <w:basedOn w:val="TableNormal"/>
    <w:uiPriority w:val="39"/>
    <w:rsid w:val="00A6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2998"/>
    <w:rPr>
      <w:color w:val="0000FF"/>
      <w:u w:val="single"/>
    </w:rPr>
  </w:style>
  <w:style w:type="character" w:styleId="FollowedHyperlink">
    <w:name w:val="FollowedHyperlink"/>
    <w:basedOn w:val="DefaultParagraphFont"/>
    <w:uiPriority w:val="99"/>
    <w:semiHidden/>
    <w:unhideWhenUsed/>
    <w:rsid w:val="00BB670C"/>
    <w:rPr>
      <w:color w:val="954F72" w:themeColor="followedHyperlink"/>
      <w:u w:val="single"/>
    </w:rPr>
  </w:style>
  <w:style w:type="character" w:styleId="UnresolvedMention">
    <w:name w:val="Unresolved Mention"/>
    <w:basedOn w:val="DefaultParagraphFont"/>
    <w:uiPriority w:val="99"/>
    <w:semiHidden/>
    <w:unhideWhenUsed/>
    <w:rsid w:val="00711662"/>
    <w:rPr>
      <w:color w:val="605E5C"/>
      <w:shd w:val="clear" w:color="auto" w:fill="E1DFDD"/>
    </w:rPr>
  </w:style>
  <w:style w:type="paragraph" w:customStyle="1" w:styleId="Lhdeluettelonotsikko">
    <w:name w:val="Lähdeluettelon otsikko"/>
    <w:next w:val="Normal"/>
    <w:link w:val="LhdeluettelonotsikkoChar"/>
    <w:rsid w:val="00FE4135"/>
    <w:pPr>
      <w:spacing w:before="360" w:after="240" w:line="276" w:lineRule="auto"/>
    </w:pPr>
    <w:rPr>
      <w:rFonts w:ascii="Arial Narrow" w:eastAsiaTheme="minorEastAsia" w:hAnsi="Arial Narrow"/>
      <w:b/>
      <w:sz w:val="28"/>
      <w:szCs w:val="28"/>
      <w:lang w:eastAsia="fi-FI"/>
    </w:rPr>
  </w:style>
  <w:style w:type="character" w:customStyle="1" w:styleId="LhdeluettelonotsikkoChar">
    <w:name w:val="Lähdeluettelon otsikko Char"/>
    <w:basedOn w:val="DefaultParagraphFont"/>
    <w:link w:val="Lhdeluettelonotsikko"/>
    <w:rsid w:val="00FE4135"/>
    <w:rPr>
      <w:rFonts w:ascii="Arial Narrow" w:eastAsiaTheme="minorEastAsia" w:hAnsi="Arial Narrow"/>
      <w:b/>
      <w:sz w:val="28"/>
      <w:szCs w:val="28"/>
      <w:lang w:eastAsia="fi-FI"/>
    </w:rPr>
  </w:style>
  <w:style w:type="paragraph" w:customStyle="1" w:styleId="Tiivistelmjamuutlaatikot">
    <w:name w:val="Tiivistelmä ja muut laatikot"/>
    <w:basedOn w:val="Normal"/>
    <w:link w:val="TiivistelmjamuutlaatikotChar"/>
    <w:rsid w:val="00390223"/>
    <w:pPr>
      <w:framePr w:hSpace="141" w:wrap="around" w:vAnchor="text" w:hAnchor="margin" w:y="-6"/>
      <w:spacing w:before="240" w:after="120"/>
    </w:pPr>
    <w:rPr>
      <w:rFonts w:eastAsiaTheme="minorEastAsia"/>
      <w:lang w:eastAsia="fi-FI"/>
    </w:rPr>
  </w:style>
  <w:style w:type="character" w:customStyle="1" w:styleId="TiivistelmjamuutlaatikotChar">
    <w:name w:val="Tiivistelmä ja muut laatikot Char"/>
    <w:basedOn w:val="DefaultParagraphFont"/>
    <w:link w:val="Tiivistelmjamuutlaatikot"/>
    <w:rsid w:val="00390223"/>
    <w:rPr>
      <w:rFonts w:ascii="Arial Narrow" w:eastAsiaTheme="minorEastAsia" w:hAnsi="Arial Narrow"/>
      <w:noProof/>
      <w:lang w:eastAsia="fi-FI"/>
    </w:rPr>
  </w:style>
  <w:style w:type="paragraph" w:customStyle="1" w:styleId="Leipteksti1">
    <w:name w:val="Leipäteksti1"/>
    <w:basedOn w:val="Normal"/>
    <w:rsid w:val="00F32AA1"/>
    <w:pPr>
      <w:spacing w:after="360"/>
    </w:pPr>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38668">
      <w:bodyDiv w:val="1"/>
      <w:marLeft w:val="0"/>
      <w:marRight w:val="0"/>
      <w:marTop w:val="0"/>
      <w:marBottom w:val="0"/>
      <w:divBdr>
        <w:top w:val="none" w:sz="0" w:space="0" w:color="auto"/>
        <w:left w:val="none" w:sz="0" w:space="0" w:color="auto"/>
        <w:bottom w:val="none" w:sz="0" w:space="0" w:color="auto"/>
        <w:right w:val="none" w:sz="0" w:space="0" w:color="auto"/>
      </w:divBdr>
      <w:divsChild>
        <w:div w:id="1676151002">
          <w:marLeft w:val="0"/>
          <w:marRight w:val="0"/>
          <w:marTop w:val="0"/>
          <w:marBottom w:val="120"/>
          <w:divBdr>
            <w:top w:val="none" w:sz="0" w:space="0" w:color="auto"/>
            <w:left w:val="none" w:sz="0" w:space="0" w:color="auto"/>
            <w:bottom w:val="none" w:sz="0" w:space="0" w:color="auto"/>
            <w:right w:val="none" w:sz="0" w:space="0" w:color="auto"/>
          </w:divBdr>
          <w:divsChild>
            <w:div w:id="724836160">
              <w:marLeft w:val="0"/>
              <w:marRight w:val="0"/>
              <w:marTop w:val="0"/>
              <w:marBottom w:val="0"/>
              <w:divBdr>
                <w:top w:val="none" w:sz="0" w:space="0" w:color="auto"/>
                <w:left w:val="none" w:sz="0" w:space="0" w:color="auto"/>
                <w:bottom w:val="none" w:sz="0" w:space="0" w:color="auto"/>
                <w:right w:val="none" w:sz="0" w:space="0" w:color="auto"/>
              </w:divBdr>
              <w:divsChild>
                <w:div w:id="14503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66219335">
          <w:marLeft w:val="0"/>
          <w:marRight w:val="0"/>
          <w:marTop w:val="0"/>
          <w:marBottom w:val="120"/>
          <w:divBdr>
            <w:top w:val="none" w:sz="0" w:space="0" w:color="auto"/>
            <w:left w:val="none" w:sz="0" w:space="0" w:color="auto"/>
            <w:bottom w:val="none" w:sz="0" w:space="0" w:color="auto"/>
            <w:right w:val="none" w:sz="0" w:space="0" w:color="auto"/>
          </w:divBdr>
          <w:divsChild>
            <w:div w:id="724989055">
              <w:marLeft w:val="0"/>
              <w:marRight w:val="0"/>
              <w:marTop w:val="0"/>
              <w:marBottom w:val="0"/>
              <w:divBdr>
                <w:top w:val="none" w:sz="0" w:space="0" w:color="auto"/>
                <w:left w:val="none" w:sz="0" w:space="0" w:color="auto"/>
                <w:bottom w:val="none" w:sz="0" w:space="0" w:color="auto"/>
                <w:right w:val="none" w:sz="0" w:space="0" w:color="auto"/>
              </w:divBdr>
              <w:divsChild>
                <w:div w:id="339625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84193334">
          <w:marLeft w:val="0"/>
          <w:marRight w:val="0"/>
          <w:marTop w:val="0"/>
          <w:marBottom w:val="120"/>
          <w:divBdr>
            <w:top w:val="none" w:sz="0" w:space="0" w:color="auto"/>
            <w:left w:val="none" w:sz="0" w:space="0" w:color="auto"/>
            <w:bottom w:val="none" w:sz="0" w:space="0" w:color="auto"/>
            <w:right w:val="none" w:sz="0" w:space="0" w:color="auto"/>
          </w:divBdr>
          <w:divsChild>
            <w:div w:id="1094202726">
              <w:marLeft w:val="0"/>
              <w:marRight w:val="0"/>
              <w:marTop w:val="0"/>
              <w:marBottom w:val="0"/>
              <w:divBdr>
                <w:top w:val="none" w:sz="0" w:space="0" w:color="auto"/>
                <w:left w:val="none" w:sz="0" w:space="0" w:color="auto"/>
                <w:bottom w:val="none" w:sz="0" w:space="0" w:color="auto"/>
                <w:right w:val="none" w:sz="0" w:space="0" w:color="auto"/>
              </w:divBdr>
              <w:divsChild>
                <w:div w:id="19988483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29254580">
          <w:marLeft w:val="0"/>
          <w:marRight w:val="0"/>
          <w:marTop w:val="0"/>
          <w:marBottom w:val="120"/>
          <w:divBdr>
            <w:top w:val="none" w:sz="0" w:space="0" w:color="auto"/>
            <w:left w:val="none" w:sz="0" w:space="0" w:color="auto"/>
            <w:bottom w:val="none" w:sz="0" w:space="0" w:color="auto"/>
            <w:right w:val="none" w:sz="0" w:space="0" w:color="auto"/>
          </w:divBdr>
          <w:divsChild>
            <w:div w:id="158274101">
              <w:marLeft w:val="0"/>
              <w:marRight w:val="0"/>
              <w:marTop w:val="0"/>
              <w:marBottom w:val="0"/>
              <w:divBdr>
                <w:top w:val="none" w:sz="0" w:space="0" w:color="auto"/>
                <w:left w:val="none" w:sz="0" w:space="0" w:color="auto"/>
                <w:bottom w:val="none" w:sz="0" w:space="0" w:color="auto"/>
                <w:right w:val="none" w:sz="0" w:space="0" w:color="auto"/>
              </w:divBdr>
              <w:divsChild>
                <w:div w:id="1340157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9819395">
          <w:marLeft w:val="0"/>
          <w:marRight w:val="0"/>
          <w:marTop w:val="0"/>
          <w:marBottom w:val="120"/>
          <w:divBdr>
            <w:top w:val="none" w:sz="0" w:space="0" w:color="auto"/>
            <w:left w:val="none" w:sz="0" w:space="0" w:color="auto"/>
            <w:bottom w:val="none" w:sz="0" w:space="0" w:color="auto"/>
            <w:right w:val="none" w:sz="0" w:space="0" w:color="auto"/>
          </w:divBdr>
          <w:divsChild>
            <w:div w:id="741833402">
              <w:marLeft w:val="0"/>
              <w:marRight w:val="0"/>
              <w:marTop w:val="0"/>
              <w:marBottom w:val="0"/>
              <w:divBdr>
                <w:top w:val="none" w:sz="0" w:space="0" w:color="auto"/>
                <w:left w:val="none" w:sz="0" w:space="0" w:color="auto"/>
                <w:bottom w:val="none" w:sz="0" w:space="0" w:color="auto"/>
                <w:right w:val="none" w:sz="0" w:space="0" w:color="auto"/>
              </w:divBdr>
              <w:divsChild>
                <w:div w:id="9840476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6813426">
          <w:marLeft w:val="0"/>
          <w:marRight w:val="0"/>
          <w:marTop w:val="0"/>
          <w:marBottom w:val="120"/>
          <w:divBdr>
            <w:top w:val="none" w:sz="0" w:space="0" w:color="auto"/>
            <w:left w:val="none" w:sz="0" w:space="0" w:color="auto"/>
            <w:bottom w:val="none" w:sz="0" w:space="0" w:color="auto"/>
            <w:right w:val="none" w:sz="0" w:space="0" w:color="auto"/>
          </w:divBdr>
          <w:divsChild>
            <w:div w:id="848255714">
              <w:marLeft w:val="0"/>
              <w:marRight w:val="0"/>
              <w:marTop w:val="0"/>
              <w:marBottom w:val="0"/>
              <w:divBdr>
                <w:top w:val="none" w:sz="0" w:space="0" w:color="auto"/>
                <w:left w:val="none" w:sz="0" w:space="0" w:color="auto"/>
                <w:bottom w:val="none" w:sz="0" w:space="0" w:color="auto"/>
                <w:right w:val="none" w:sz="0" w:space="0" w:color="auto"/>
              </w:divBdr>
              <w:divsChild>
                <w:div w:id="695932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4649739">
          <w:marLeft w:val="0"/>
          <w:marRight w:val="0"/>
          <w:marTop w:val="0"/>
          <w:marBottom w:val="120"/>
          <w:divBdr>
            <w:top w:val="none" w:sz="0" w:space="0" w:color="auto"/>
            <w:left w:val="none" w:sz="0" w:space="0" w:color="auto"/>
            <w:bottom w:val="none" w:sz="0" w:space="0" w:color="auto"/>
            <w:right w:val="none" w:sz="0" w:space="0" w:color="auto"/>
          </w:divBdr>
          <w:divsChild>
            <w:div w:id="1616643496">
              <w:marLeft w:val="0"/>
              <w:marRight w:val="0"/>
              <w:marTop w:val="0"/>
              <w:marBottom w:val="0"/>
              <w:divBdr>
                <w:top w:val="none" w:sz="0" w:space="0" w:color="auto"/>
                <w:left w:val="none" w:sz="0" w:space="0" w:color="auto"/>
                <w:bottom w:val="none" w:sz="0" w:space="0" w:color="auto"/>
                <w:right w:val="none" w:sz="0" w:space="0" w:color="auto"/>
              </w:divBdr>
              <w:divsChild>
                <w:div w:id="8516035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8854374">
          <w:marLeft w:val="0"/>
          <w:marRight w:val="0"/>
          <w:marTop w:val="0"/>
          <w:marBottom w:val="120"/>
          <w:divBdr>
            <w:top w:val="none" w:sz="0" w:space="0" w:color="auto"/>
            <w:left w:val="none" w:sz="0" w:space="0" w:color="auto"/>
            <w:bottom w:val="none" w:sz="0" w:space="0" w:color="auto"/>
            <w:right w:val="none" w:sz="0" w:space="0" w:color="auto"/>
          </w:divBdr>
          <w:divsChild>
            <w:div w:id="424152784">
              <w:marLeft w:val="0"/>
              <w:marRight w:val="0"/>
              <w:marTop w:val="0"/>
              <w:marBottom w:val="0"/>
              <w:divBdr>
                <w:top w:val="none" w:sz="0" w:space="0" w:color="auto"/>
                <w:left w:val="none" w:sz="0" w:space="0" w:color="auto"/>
                <w:bottom w:val="none" w:sz="0" w:space="0" w:color="auto"/>
                <w:right w:val="none" w:sz="0" w:space="0" w:color="auto"/>
              </w:divBdr>
              <w:divsChild>
                <w:div w:id="15587801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9385422">
          <w:marLeft w:val="0"/>
          <w:marRight w:val="0"/>
          <w:marTop w:val="0"/>
          <w:marBottom w:val="120"/>
          <w:divBdr>
            <w:top w:val="none" w:sz="0" w:space="0" w:color="auto"/>
            <w:left w:val="none" w:sz="0" w:space="0" w:color="auto"/>
            <w:bottom w:val="none" w:sz="0" w:space="0" w:color="auto"/>
            <w:right w:val="none" w:sz="0" w:space="0" w:color="auto"/>
          </w:divBdr>
          <w:divsChild>
            <w:div w:id="1851724422">
              <w:marLeft w:val="0"/>
              <w:marRight w:val="0"/>
              <w:marTop w:val="0"/>
              <w:marBottom w:val="0"/>
              <w:divBdr>
                <w:top w:val="none" w:sz="0" w:space="0" w:color="auto"/>
                <w:left w:val="none" w:sz="0" w:space="0" w:color="auto"/>
                <w:bottom w:val="none" w:sz="0" w:space="0" w:color="auto"/>
                <w:right w:val="none" w:sz="0" w:space="0" w:color="auto"/>
              </w:divBdr>
              <w:divsChild>
                <w:div w:id="6803574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le.fi/uutiset/3-115232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33351/mt.8434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ina.kaksonen@oamk.f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3-7643-7668-6" TargetMode="External"/><Relationship Id="rId5" Type="http://schemas.openxmlformats.org/officeDocument/2006/relationships/styles" Target="styles.xml"/><Relationship Id="rId15" Type="http://schemas.openxmlformats.org/officeDocument/2006/relationships/hyperlink" Target="https://oamk.fi/oamkjournal/valokuvat-kuviot-ja-taulukot/" TargetMode="External"/><Relationship Id="rId10" Type="http://schemas.openxmlformats.org/officeDocument/2006/relationships/hyperlink" Target="https://vanha.oamk.fi/oamkjournal/viitteet-ja-lahdeluettelo-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amk.fi/oamkjournal/vierasky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6E7B6D57BF72D4380B540BB299DD8C9" ma:contentTypeVersion="11" ma:contentTypeDescription="Luo uusi asiakirja." ma:contentTypeScope="" ma:versionID="83b9e45b9e1d0278025e4feb621a7c2b">
  <xsd:schema xmlns:xsd="http://www.w3.org/2001/XMLSchema" xmlns:xs="http://www.w3.org/2001/XMLSchema" xmlns:p="http://schemas.microsoft.com/office/2006/metadata/properties" xmlns:ns3="8aa77de1-6eeb-4c1e-8cdc-cee7004902d1" xmlns:ns4="4c2a5e75-c4f6-4c4d-9006-abdb3840090c" targetNamespace="http://schemas.microsoft.com/office/2006/metadata/properties" ma:root="true" ma:fieldsID="0e1cf9f6af2d8da62fef3128cc266d3d" ns3:_="" ns4:_="">
    <xsd:import namespace="8aa77de1-6eeb-4c1e-8cdc-cee7004902d1"/>
    <xsd:import namespace="4c2a5e75-c4f6-4c4d-9006-abdb384009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77de1-6eeb-4c1e-8cdc-cee7004902d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a5e75-c4f6-4c4d-9006-abdb384009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D7418-699C-4C37-AEAF-3FDC08628DC2}">
  <ds:schemaRefs>
    <ds:schemaRef ds:uri="http://schemas.microsoft.com/sharepoint/v3/contenttype/forms"/>
  </ds:schemaRefs>
</ds:datastoreItem>
</file>

<file path=customXml/itemProps2.xml><?xml version="1.0" encoding="utf-8"?>
<ds:datastoreItem xmlns:ds="http://schemas.openxmlformats.org/officeDocument/2006/customXml" ds:itemID="{C60EA40B-9887-4C56-A534-8EAAA176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77de1-6eeb-4c1e-8cdc-cee7004902d1"/>
    <ds:schemaRef ds:uri="4c2a5e75-c4f6-4c4d-9006-abdb38400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A69CB-D0E9-4284-A61F-97567D8D61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3073</Characters>
  <Application>Microsoft Office Word</Application>
  <DocSecurity>0</DocSecurity>
  <Lines>25</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Artikkelipohja</vt:lpstr>
      <vt:lpstr/>
    </vt:vector>
  </TitlesOfParts>
  <Company>OAMK</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Artikkelipohja</dc:title>
  <dc:subject/>
  <dc:creator>Sirpa Ahvenlampi</dc:creator>
  <cp:keywords/>
  <dc:description/>
  <cp:lastModifiedBy>Sirpa Ahvenlampi</cp:lastModifiedBy>
  <cp:revision>3</cp:revision>
  <dcterms:created xsi:type="dcterms:W3CDTF">2024-07-04T10:54:00Z</dcterms:created>
  <dcterms:modified xsi:type="dcterms:W3CDTF">2024-07-04T10:54:00Z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0x010100F6E7B6D57BF72D4380B540BB299DD8C9</vt:lpwstr>
  </property>
</Properties>
</file>